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4BC8" w:rsidRPr="00C64BC8" w:rsidRDefault="00EE2D40" w:rsidP="00C64BC8">
      <w:pPr>
        <w:jc w:val="center"/>
        <w:rPr>
          <w:sz w:val="32"/>
        </w:rPr>
      </w:pPr>
      <w:r w:rsidRPr="00C64BC8">
        <w:rPr>
          <w:rFonts w:hint="eastAsia"/>
          <w:sz w:val="32"/>
        </w:rPr>
        <w:t>FY</w:t>
      </w:r>
      <w:r w:rsidRPr="00C64BC8">
        <w:rPr>
          <w:sz w:val="32"/>
        </w:rPr>
        <w:t>6000</w:t>
      </w:r>
      <w:r w:rsidRPr="00C64BC8">
        <w:rPr>
          <w:rFonts w:hint="eastAsia"/>
          <w:sz w:val="32"/>
        </w:rPr>
        <w:t>系列</w:t>
      </w:r>
      <w:r w:rsidRPr="00C64BC8">
        <w:rPr>
          <w:rFonts w:hint="eastAsia"/>
          <w:sz w:val="32"/>
        </w:rPr>
        <w:t>DDS</w:t>
      </w:r>
      <w:r w:rsidRPr="00C64BC8">
        <w:rPr>
          <w:rFonts w:hint="eastAsia"/>
          <w:sz w:val="32"/>
        </w:rPr>
        <w:t>频率校准方法</w:t>
      </w:r>
    </w:p>
    <w:p w:rsidR="00EE2D40" w:rsidRPr="00C64BC8" w:rsidRDefault="00EE2D40" w:rsidP="00C64BC8">
      <w:pPr>
        <w:jc w:val="center"/>
        <w:rPr>
          <w:rFonts w:hint="eastAsia"/>
          <w:sz w:val="32"/>
        </w:rPr>
      </w:pPr>
      <w:r w:rsidRPr="00C64BC8">
        <w:rPr>
          <w:rFonts w:hint="eastAsia"/>
          <w:sz w:val="32"/>
        </w:rPr>
        <w:t>FY</w:t>
      </w:r>
      <w:r w:rsidR="00C64BC8" w:rsidRPr="00C64BC8">
        <w:rPr>
          <w:sz w:val="32"/>
        </w:rPr>
        <w:t>6000</w:t>
      </w:r>
      <w:r w:rsidRPr="00C64BC8">
        <w:rPr>
          <w:rFonts w:hint="eastAsia"/>
          <w:sz w:val="32"/>
        </w:rPr>
        <w:t xml:space="preserve"> Series DDS Frequency calibration method</w:t>
      </w:r>
    </w:p>
    <w:p w:rsidR="00C64BC8" w:rsidRDefault="00C64BC8" w:rsidP="00EE2D40"/>
    <w:p w:rsidR="00C64BC8" w:rsidRPr="00B91D9B" w:rsidRDefault="00EE2D40" w:rsidP="00EE2D40">
      <w:pPr>
        <w:rPr>
          <w:sz w:val="24"/>
        </w:rPr>
      </w:pPr>
      <w:r w:rsidRPr="00B91D9B">
        <w:rPr>
          <w:rFonts w:hint="eastAsia"/>
          <w:sz w:val="24"/>
        </w:rPr>
        <w:t>操作方法如下：</w:t>
      </w:r>
      <w:r w:rsidRPr="00B91D9B">
        <w:rPr>
          <w:rFonts w:hint="eastAsia"/>
          <w:sz w:val="24"/>
        </w:rPr>
        <w:t xml:space="preserve"> </w:t>
      </w:r>
    </w:p>
    <w:p w:rsidR="00EE2D40" w:rsidRPr="00B91D9B" w:rsidRDefault="00EE2D40" w:rsidP="00EE2D40">
      <w:pPr>
        <w:rPr>
          <w:rFonts w:hint="eastAsia"/>
          <w:sz w:val="24"/>
        </w:rPr>
      </w:pPr>
      <w:r w:rsidRPr="00B91D9B">
        <w:rPr>
          <w:rFonts w:hint="eastAsia"/>
          <w:sz w:val="24"/>
        </w:rPr>
        <w:t>Operating methods are as follows:</w:t>
      </w:r>
    </w:p>
    <w:p w:rsidR="00B91D9B" w:rsidRPr="00B91D9B" w:rsidRDefault="00B91D9B" w:rsidP="00EE2D40">
      <w:pPr>
        <w:rPr>
          <w:sz w:val="24"/>
        </w:rPr>
      </w:pPr>
    </w:p>
    <w:p w:rsidR="00C64BC8" w:rsidRPr="00B91D9B" w:rsidRDefault="00EE2D40" w:rsidP="00EE2D40">
      <w:pPr>
        <w:rPr>
          <w:sz w:val="24"/>
        </w:rPr>
      </w:pPr>
      <w:r w:rsidRPr="00B91D9B">
        <w:rPr>
          <w:rFonts w:hint="eastAsia"/>
          <w:sz w:val="24"/>
        </w:rPr>
        <w:t>1</w:t>
      </w:r>
      <w:r w:rsidRPr="00B91D9B">
        <w:rPr>
          <w:rFonts w:hint="eastAsia"/>
          <w:sz w:val="24"/>
        </w:rPr>
        <w:t>、在关机状态下，同时按下</w:t>
      </w:r>
      <w:r w:rsidR="00C64BC8" w:rsidRPr="00B91D9B">
        <w:rPr>
          <w:rFonts w:hint="eastAsia"/>
          <w:sz w:val="24"/>
        </w:rPr>
        <w:t>前面板电源键</w:t>
      </w:r>
      <w:r w:rsidRPr="00B91D9B">
        <w:rPr>
          <w:rFonts w:hint="eastAsia"/>
          <w:sz w:val="24"/>
        </w:rPr>
        <w:t>和</w:t>
      </w:r>
      <w:r w:rsidR="00C64BC8" w:rsidRPr="00B91D9B">
        <w:rPr>
          <w:rFonts w:hint="eastAsia"/>
          <w:sz w:val="24"/>
        </w:rPr>
        <w:t>C</w:t>
      </w:r>
      <w:r w:rsidR="00C64BC8" w:rsidRPr="00B91D9B">
        <w:rPr>
          <w:sz w:val="24"/>
        </w:rPr>
        <w:t>H1</w:t>
      </w:r>
      <w:r w:rsidR="00C64BC8" w:rsidRPr="00B91D9B">
        <w:rPr>
          <w:sz w:val="24"/>
        </w:rPr>
        <w:t>通道</w:t>
      </w:r>
      <w:r w:rsidRPr="00B91D9B">
        <w:rPr>
          <w:rFonts w:hint="eastAsia"/>
          <w:sz w:val="24"/>
        </w:rPr>
        <w:t>按键，如下图所示：</w:t>
      </w:r>
      <w:r w:rsidRPr="00B91D9B">
        <w:rPr>
          <w:rFonts w:hint="eastAsia"/>
          <w:sz w:val="24"/>
        </w:rPr>
        <w:t xml:space="preserve"> </w:t>
      </w:r>
    </w:p>
    <w:p w:rsidR="00EE2D40" w:rsidRPr="00B91D9B" w:rsidRDefault="00EE2D40" w:rsidP="00EE2D40">
      <w:pPr>
        <w:rPr>
          <w:sz w:val="24"/>
        </w:rPr>
      </w:pPr>
      <w:r w:rsidRPr="00B91D9B">
        <w:rPr>
          <w:rFonts w:hint="eastAsia"/>
          <w:sz w:val="24"/>
        </w:rPr>
        <w:t>1</w:t>
      </w:r>
      <w:r w:rsidRPr="00B91D9B">
        <w:rPr>
          <w:rFonts w:hint="eastAsia"/>
          <w:sz w:val="24"/>
        </w:rPr>
        <w:t>、</w:t>
      </w:r>
      <w:r w:rsidRPr="00B91D9B">
        <w:rPr>
          <w:rFonts w:hint="eastAsia"/>
          <w:sz w:val="24"/>
        </w:rPr>
        <w:t xml:space="preserve">In the shutdown state, </w:t>
      </w:r>
      <w:r w:rsidR="00C64BC8" w:rsidRPr="00B91D9B">
        <w:rPr>
          <w:sz w:val="24"/>
        </w:rPr>
        <w:t xml:space="preserve">press the </w:t>
      </w:r>
      <w:r w:rsidR="00C64BC8" w:rsidRPr="00B91D9B">
        <w:rPr>
          <w:sz w:val="24"/>
        </w:rPr>
        <w:t>P</w:t>
      </w:r>
      <w:r w:rsidR="00C64BC8" w:rsidRPr="00B91D9B">
        <w:rPr>
          <w:sz w:val="24"/>
        </w:rPr>
        <w:t xml:space="preserve">ower button and </w:t>
      </w:r>
      <w:r w:rsidR="00C64BC8" w:rsidRPr="00B91D9B">
        <w:rPr>
          <w:sz w:val="24"/>
        </w:rPr>
        <w:t>CH1</w:t>
      </w:r>
      <w:r w:rsidR="00C64BC8" w:rsidRPr="00B91D9B">
        <w:rPr>
          <w:sz w:val="24"/>
        </w:rPr>
        <w:t xml:space="preserve"> channel button on the front panel at the same time</w:t>
      </w:r>
      <w:r w:rsidRPr="00B91D9B">
        <w:rPr>
          <w:rFonts w:hint="eastAsia"/>
          <w:sz w:val="24"/>
        </w:rPr>
        <w:t>, as shown below</w:t>
      </w:r>
      <w:r w:rsidRPr="00B91D9B">
        <w:rPr>
          <w:rFonts w:hint="eastAsia"/>
          <w:sz w:val="24"/>
        </w:rPr>
        <w:t>：</w:t>
      </w:r>
    </w:p>
    <w:p w:rsidR="00C64BC8" w:rsidRDefault="000C301A" w:rsidP="00EE2D40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5259705" cy="26847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D9B" w:rsidRDefault="00B91D9B" w:rsidP="00EE2D40">
      <w:pPr>
        <w:rPr>
          <w:sz w:val="22"/>
        </w:rPr>
      </w:pPr>
    </w:p>
    <w:p w:rsidR="00B91D9B" w:rsidRDefault="00B91D9B" w:rsidP="00EE2D40">
      <w:pPr>
        <w:rPr>
          <w:sz w:val="22"/>
        </w:rPr>
      </w:pPr>
    </w:p>
    <w:p w:rsidR="00C64BC8" w:rsidRPr="00B91D9B" w:rsidRDefault="00EE2D40" w:rsidP="00EE2D40">
      <w:pPr>
        <w:rPr>
          <w:sz w:val="24"/>
        </w:rPr>
      </w:pPr>
      <w:r w:rsidRPr="00B91D9B">
        <w:rPr>
          <w:rFonts w:hint="eastAsia"/>
          <w:sz w:val="24"/>
        </w:rPr>
        <w:t>2</w:t>
      </w:r>
      <w:r w:rsidRPr="00B91D9B">
        <w:rPr>
          <w:rFonts w:hint="eastAsia"/>
          <w:sz w:val="24"/>
        </w:rPr>
        <w:t>、打开仪器</w:t>
      </w:r>
      <w:r w:rsidR="00C64BC8" w:rsidRPr="00B91D9B">
        <w:rPr>
          <w:rFonts w:hint="eastAsia"/>
          <w:sz w:val="24"/>
        </w:rPr>
        <w:t>后面板</w:t>
      </w:r>
      <w:r w:rsidRPr="00B91D9B">
        <w:rPr>
          <w:rFonts w:hint="eastAsia"/>
          <w:sz w:val="24"/>
        </w:rPr>
        <w:t>电源</w:t>
      </w:r>
      <w:r w:rsidR="00C64BC8" w:rsidRPr="00B91D9B">
        <w:rPr>
          <w:rFonts w:hint="eastAsia"/>
          <w:sz w:val="24"/>
        </w:rPr>
        <w:t>开关</w:t>
      </w:r>
      <w:r w:rsidRPr="00B91D9B">
        <w:rPr>
          <w:rFonts w:hint="eastAsia"/>
          <w:sz w:val="24"/>
        </w:rPr>
        <w:t>，等待</w:t>
      </w:r>
      <w:r w:rsidR="000C301A" w:rsidRPr="00B91D9B">
        <w:rPr>
          <w:sz w:val="24"/>
        </w:rPr>
        <w:t>2</w:t>
      </w:r>
      <w:r w:rsidRPr="00B91D9B">
        <w:rPr>
          <w:rFonts w:hint="eastAsia"/>
          <w:sz w:val="24"/>
        </w:rPr>
        <w:t>S</w:t>
      </w:r>
      <w:r w:rsidRPr="00B91D9B">
        <w:rPr>
          <w:rFonts w:hint="eastAsia"/>
          <w:sz w:val="24"/>
        </w:rPr>
        <w:t>，</w:t>
      </w:r>
      <w:r w:rsidR="000C301A" w:rsidRPr="00B91D9B">
        <w:rPr>
          <w:rFonts w:hint="eastAsia"/>
          <w:sz w:val="24"/>
        </w:rPr>
        <w:t>松开</w:t>
      </w:r>
      <w:r w:rsidR="00C64BC8" w:rsidRPr="00B91D9B">
        <w:rPr>
          <w:rFonts w:hint="eastAsia"/>
          <w:sz w:val="24"/>
        </w:rPr>
        <w:t>前面板电源键和</w:t>
      </w:r>
      <w:r w:rsidR="00C64BC8" w:rsidRPr="00B91D9B">
        <w:rPr>
          <w:rFonts w:hint="eastAsia"/>
          <w:sz w:val="24"/>
        </w:rPr>
        <w:t>C</w:t>
      </w:r>
      <w:r w:rsidR="00C64BC8" w:rsidRPr="00B91D9B">
        <w:rPr>
          <w:sz w:val="24"/>
        </w:rPr>
        <w:t>H1</w:t>
      </w:r>
      <w:r w:rsidR="00C64BC8" w:rsidRPr="00B91D9B">
        <w:rPr>
          <w:sz w:val="24"/>
        </w:rPr>
        <w:t>通道</w:t>
      </w:r>
      <w:r w:rsidR="00C64BC8" w:rsidRPr="00B91D9B">
        <w:rPr>
          <w:rFonts w:hint="eastAsia"/>
          <w:sz w:val="24"/>
        </w:rPr>
        <w:t>按键</w:t>
      </w:r>
      <w:r w:rsidRPr="00B91D9B">
        <w:rPr>
          <w:rFonts w:hint="eastAsia"/>
          <w:sz w:val="24"/>
        </w:rPr>
        <w:t>，仪器进入</w:t>
      </w:r>
      <w:r w:rsidR="000C301A" w:rsidRPr="00B91D9B">
        <w:rPr>
          <w:rFonts w:hint="eastAsia"/>
          <w:sz w:val="24"/>
        </w:rPr>
        <w:t>开机</w:t>
      </w:r>
      <w:r w:rsidRPr="00B91D9B">
        <w:rPr>
          <w:rFonts w:hint="eastAsia"/>
          <w:sz w:val="24"/>
        </w:rPr>
        <w:t>界面，如下图所示：</w:t>
      </w:r>
      <w:r w:rsidRPr="00B91D9B">
        <w:rPr>
          <w:rFonts w:hint="eastAsia"/>
          <w:sz w:val="24"/>
        </w:rPr>
        <w:t xml:space="preserve"> </w:t>
      </w:r>
    </w:p>
    <w:p w:rsidR="00EE2D40" w:rsidRPr="00B91D9B" w:rsidRDefault="00EE2D40" w:rsidP="00EE2D40">
      <w:pPr>
        <w:rPr>
          <w:sz w:val="24"/>
        </w:rPr>
      </w:pPr>
      <w:r w:rsidRPr="00B91D9B">
        <w:rPr>
          <w:rFonts w:hint="eastAsia"/>
          <w:sz w:val="24"/>
        </w:rPr>
        <w:t>2</w:t>
      </w:r>
      <w:r w:rsidRPr="00B91D9B">
        <w:rPr>
          <w:rFonts w:hint="eastAsia"/>
          <w:sz w:val="24"/>
        </w:rPr>
        <w:t>、</w:t>
      </w:r>
      <w:r w:rsidR="00C67075" w:rsidRPr="00B91D9B">
        <w:rPr>
          <w:sz w:val="24"/>
        </w:rPr>
        <w:t>Turn on the power switch on the rear panel of the instrument</w:t>
      </w:r>
      <w:r w:rsidRPr="00B91D9B">
        <w:rPr>
          <w:rFonts w:hint="eastAsia"/>
          <w:sz w:val="24"/>
        </w:rPr>
        <w:t xml:space="preserve">, wait for 2S, </w:t>
      </w:r>
      <w:r w:rsidR="00110776" w:rsidRPr="00B91D9B">
        <w:rPr>
          <w:rFonts w:hint="eastAsia"/>
          <w:sz w:val="24"/>
        </w:rPr>
        <w:t>r</w:t>
      </w:r>
      <w:r w:rsidR="00110776" w:rsidRPr="00B91D9B">
        <w:rPr>
          <w:sz w:val="24"/>
        </w:rPr>
        <w:t xml:space="preserve">elease the </w:t>
      </w:r>
      <w:r w:rsidR="00452114" w:rsidRPr="00B91D9B">
        <w:rPr>
          <w:sz w:val="24"/>
        </w:rPr>
        <w:t>P</w:t>
      </w:r>
      <w:r w:rsidR="00110776" w:rsidRPr="00B91D9B">
        <w:rPr>
          <w:sz w:val="24"/>
        </w:rPr>
        <w:t xml:space="preserve">ower button and </w:t>
      </w:r>
      <w:r w:rsidR="00452114" w:rsidRPr="00B91D9B">
        <w:rPr>
          <w:sz w:val="24"/>
        </w:rPr>
        <w:t>CH</w:t>
      </w:r>
      <w:r w:rsidR="00110776" w:rsidRPr="00B91D9B">
        <w:rPr>
          <w:sz w:val="24"/>
        </w:rPr>
        <w:t xml:space="preserve">1 channel button on the front panel, and </w:t>
      </w:r>
      <w:r w:rsidR="00BD439D" w:rsidRPr="00B91D9B">
        <w:rPr>
          <w:sz w:val="24"/>
        </w:rPr>
        <w:t>the instrument enters the working interface</w:t>
      </w:r>
      <w:r w:rsidRPr="00B91D9B">
        <w:rPr>
          <w:rFonts w:hint="eastAsia"/>
          <w:sz w:val="24"/>
        </w:rPr>
        <w:t>, as shown below:</w:t>
      </w:r>
    </w:p>
    <w:p w:rsidR="00110776" w:rsidRDefault="00110776" w:rsidP="00EE2D40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1832459" cy="179953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892" cy="182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>
            <wp:extent cx="3108960" cy="181349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578" cy="182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C8" w:rsidRPr="00C64BC8" w:rsidRDefault="00C64BC8" w:rsidP="00EE2D40">
      <w:pPr>
        <w:rPr>
          <w:rFonts w:hint="eastAsia"/>
          <w:sz w:val="22"/>
        </w:rPr>
      </w:pPr>
    </w:p>
    <w:p w:rsidR="00B91D9B" w:rsidRDefault="00B91D9B" w:rsidP="00BD439D">
      <w:pPr>
        <w:rPr>
          <w:sz w:val="22"/>
        </w:rPr>
      </w:pPr>
    </w:p>
    <w:p w:rsidR="00BD439D" w:rsidRPr="009836CE" w:rsidRDefault="00EE2D40" w:rsidP="00BD439D">
      <w:pPr>
        <w:rPr>
          <w:sz w:val="32"/>
          <w:szCs w:val="28"/>
        </w:rPr>
      </w:pPr>
      <w:r w:rsidRPr="009836CE">
        <w:rPr>
          <w:rFonts w:hint="eastAsia"/>
          <w:sz w:val="24"/>
        </w:rPr>
        <w:lastRenderedPageBreak/>
        <w:t>3</w:t>
      </w:r>
      <w:r w:rsidRPr="009836CE">
        <w:rPr>
          <w:rFonts w:hint="eastAsia"/>
          <w:sz w:val="24"/>
        </w:rPr>
        <w:t>、</w:t>
      </w:r>
      <w:r w:rsidR="00BD439D" w:rsidRPr="009836CE">
        <w:rPr>
          <w:rFonts w:hint="eastAsia"/>
          <w:sz w:val="24"/>
        </w:rPr>
        <w:t>点击“</w:t>
      </w:r>
      <w:r w:rsidR="00BD439D" w:rsidRPr="009836CE">
        <w:rPr>
          <w:rFonts w:hint="eastAsia"/>
          <w:sz w:val="24"/>
        </w:rPr>
        <w:t>SYSTEM</w:t>
      </w:r>
      <w:r w:rsidR="00BD439D" w:rsidRPr="009836CE">
        <w:rPr>
          <w:rFonts w:hint="eastAsia"/>
          <w:sz w:val="24"/>
        </w:rPr>
        <w:t>”按键，进入系统界面后</w:t>
      </w:r>
      <w:r w:rsidR="00BD439D" w:rsidRPr="009836CE">
        <w:rPr>
          <w:rFonts w:hint="eastAsia"/>
          <w:sz w:val="24"/>
        </w:rPr>
        <w:t>，</w:t>
      </w:r>
      <w:r w:rsidR="00BD439D" w:rsidRPr="009836CE">
        <w:rPr>
          <w:rFonts w:hint="eastAsia"/>
          <w:sz w:val="24"/>
        </w:rPr>
        <w:t>点击屏幕右下角“</w:t>
      </w:r>
      <w:r w:rsidR="00232B37" w:rsidRPr="009836CE">
        <w:rPr>
          <w:rFonts w:hint="eastAsia"/>
          <w:sz w:val="24"/>
        </w:rPr>
        <w:t>更多</w:t>
      </w:r>
      <w:r w:rsidR="00BD439D" w:rsidRPr="009836CE">
        <w:rPr>
          <w:rFonts w:hint="eastAsia"/>
          <w:sz w:val="24"/>
        </w:rPr>
        <w:t>”按键</w:t>
      </w:r>
      <w:r w:rsidR="00577DE0">
        <w:rPr>
          <w:rFonts w:hint="eastAsia"/>
          <w:sz w:val="24"/>
        </w:rPr>
        <w:t>。</w:t>
      </w:r>
    </w:p>
    <w:p w:rsidR="00BD439D" w:rsidRPr="009836CE" w:rsidRDefault="00C11E75" w:rsidP="00EE2D40">
      <w:pPr>
        <w:rPr>
          <w:sz w:val="24"/>
        </w:rPr>
      </w:pPr>
      <w:r w:rsidRPr="009836CE">
        <w:rPr>
          <w:rFonts w:hint="eastAsia"/>
          <w:sz w:val="24"/>
        </w:rPr>
        <w:t>3</w:t>
      </w:r>
      <w:r w:rsidRPr="009836CE">
        <w:rPr>
          <w:rFonts w:hint="eastAsia"/>
          <w:sz w:val="24"/>
        </w:rPr>
        <w:t>、</w:t>
      </w:r>
      <w:r w:rsidRPr="009836CE">
        <w:rPr>
          <w:sz w:val="24"/>
        </w:rPr>
        <w:t>Click the "system" button to enter the system interface, and then click the "more" button in the lower right corner of the screen</w:t>
      </w:r>
      <w:r w:rsidR="00577DE0">
        <w:rPr>
          <w:rFonts w:hint="eastAsia"/>
          <w:sz w:val="24"/>
        </w:rPr>
        <w:t>.</w:t>
      </w:r>
    </w:p>
    <w:p w:rsidR="00B91D9B" w:rsidRDefault="00B91D9B" w:rsidP="00EE2D40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3435719" cy="17259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" t="11359" b="2141"/>
                    <a:stretch/>
                  </pic:blipFill>
                  <pic:spPr bwMode="auto">
                    <a:xfrm>
                      <a:off x="0" y="0"/>
                      <a:ext cx="3478253" cy="174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72D" w:rsidRDefault="0002472D" w:rsidP="00EE2D40">
      <w:pPr>
        <w:rPr>
          <w:rFonts w:hint="eastAsia"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3437052" cy="16526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3" t="12670" b="11987"/>
                    <a:stretch/>
                  </pic:blipFill>
                  <pic:spPr bwMode="auto">
                    <a:xfrm>
                      <a:off x="0" y="0"/>
                      <a:ext cx="3447779" cy="165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39D" w:rsidRDefault="00BD439D" w:rsidP="00EE2D40">
      <w:pPr>
        <w:rPr>
          <w:sz w:val="22"/>
        </w:rPr>
      </w:pPr>
    </w:p>
    <w:p w:rsidR="00C64BC8" w:rsidRDefault="0002472D" w:rsidP="00EE2D40">
      <w:pPr>
        <w:rPr>
          <w:sz w:val="22"/>
        </w:rPr>
      </w:pPr>
      <w:r>
        <w:rPr>
          <w:rFonts w:hint="eastAsia"/>
          <w:sz w:val="22"/>
        </w:rPr>
        <w:t>4</w:t>
      </w:r>
      <w:r>
        <w:rPr>
          <w:rFonts w:hint="eastAsia"/>
          <w:sz w:val="22"/>
        </w:rPr>
        <w:t>、</w:t>
      </w:r>
      <w:r w:rsidR="0012173A" w:rsidRPr="00A039DE">
        <w:rPr>
          <w:rFonts w:hint="eastAsia"/>
          <w:sz w:val="22"/>
        </w:rPr>
        <w:t>进入</w:t>
      </w:r>
      <w:r w:rsidR="0012173A" w:rsidRPr="00A039DE">
        <w:rPr>
          <w:rFonts w:hint="eastAsia"/>
          <w:sz w:val="22"/>
        </w:rPr>
        <w:t>MORE</w:t>
      </w:r>
      <w:r w:rsidR="0012173A" w:rsidRPr="00A039DE">
        <w:rPr>
          <w:rFonts w:hint="eastAsia"/>
          <w:sz w:val="22"/>
        </w:rPr>
        <w:t>界面后点击屏幕右下角“</w:t>
      </w:r>
      <w:r w:rsidR="00A039DE" w:rsidRPr="00A039DE">
        <w:rPr>
          <w:rFonts w:hint="eastAsia"/>
          <w:sz w:val="22"/>
        </w:rPr>
        <w:t>晶振</w:t>
      </w:r>
      <w:r w:rsidR="0012173A" w:rsidRPr="00A039DE">
        <w:rPr>
          <w:rFonts w:hint="eastAsia"/>
          <w:sz w:val="22"/>
        </w:rPr>
        <w:t>”</w:t>
      </w:r>
      <w:r w:rsidR="0012173A" w:rsidRPr="00A039DE">
        <w:rPr>
          <w:rFonts w:hint="eastAsia"/>
          <w:sz w:val="22"/>
        </w:rPr>
        <w:t>按键</w:t>
      </w:r>
      <w:r w:rsidR="00A039DE">
        <w:rPr>
          <w:rFonts w:hint="eastAsia"/>
          <w:sz w:val="22"/>
        </w:rPr>
        <w:t>。</w:t>
      </w:r>
      <w:r w:rsidR="00EE2D40" w:rsidRPr="00C64BC8">
        <w:rPr>
          <w:rFonts w:hint="eastAsia"/>
          <w:sz w:val="22"/>
        </w:rPr>
        <w:t>用示波器测量</w:t>
      </w:r>
      <w:r w:rsidR="00EE2D40" w:rsidRPr="00C64BC8">
        <w:rPr>
          <w:rFonts w:hint="eastAsia"/>
          <w:sz w:val="22"/>
        </w:rPr>
        <w:t>CH1</w:t>
      </w:r>
      <w:r w:rsidR="00EE2D40" w:rsidRPr="00C64BC8">
        <w:rPr>
          <w:rFonts w:hint="eastAsia"/>
          <w:sz w:val="22"/>
        </w:rPr>
        <w:t>通道输出的频率，如果测量到的频率低于</w:t>
      </w:r>
      <w:r w:rsidR="00EE2D40" w:rsidRPr="00C64BC8">
        <w:rPr>
          <w:rFonts w:hint="eastAsia"/>
          <w:sz w:val="22"/>
        </w:rPr>
        <w:t>10.00000KHz</w:t>
      </w:r>
      <w:r w:rsidR="00EE2D40" w:rsidRPr="00C64BC8">
        <w:rPr>
          <w:rFonts w:hint="eastAsia"/>
          <w:sz w:val="22"/>
        </w:rPr>
        <w:t>，就逆时针旋转参数调节旋钮减小对应数值</w:t>
      </w:r>
      <w:r w:rsidR="00927A7C">
        <w:rPr>
          <w:rFonts w:hint="eastAsia"/>
          <w:sz w:val="22"/>
        </w:rPr>
        <w:t>。</w:t>
      </w:r>
      <w:r w:rsidR="00EE2D40" w:rsidRPr="00C64BC8">
        <w:rPr>
          <w:rFonts w:hint="eastAsia"/>
          <w:sz w:val="22"/>
        </w:rPr>
        <w:t>当测量到的</w:t>
      </w:r>
      <w:r w:rsidR="00EE2D40" w:rsidRPr="00C64BC8">
        <w:rPr>
          <w:rFonts w:hint="eastAsia"/>
          <w:sz w:val="22"/>
        </w:rPr>
        <w:t>CH1</w:t>
      </w:r>
      <w:r w:rsidR="00EE2D40" w:rsidRPr="00C64BC8">
        <w:rPr>
          <w:rFonts w:hint="eastAsia"/>
          <w:sz w:val="22"/>
        </w:rPr>
        <w:t>通道输出频率为</w:t>
      </w:r>
      <w:r w:rsidR="00EE2D40" w:rsidRPr="00C64BC8">
        <w:rPr>
          <w:rFonts w:hint="eastAsia"/>
          <w:sz w:val="22"/>
        </w:rPr>
        <w:t>10KHz</w:t>
      </w:r>
      <w:r w:rsidR="00EE2D40" w:rsidRPr="00C64BC8">
        <w:rPr>
          <w:rFonts w:hint="eastAsia"/>
          <w:sz w:val="22"/>
        </w:rPr>
        <w:t>时，向下按动参数调节旋钮</w:t>
      </w:r>
      <w:r w:rsidR="00927A7C">
        <w:rPr>
          <w:rFonts w:hint="eastAsia"/>
          <w:sz w:val="22"/>
        </w:rPr>
        <w:t>(O</w:t>
      </w:r>
      <w:r w:rsidR="00927A7C">
        <w:rPr>
          <w:sz w:val="22"/>
        </w:rPr>
        <w:t>K</w:t>
      </w:r>
      <w:r w:rsidR="00927A7C">
        <w:rPr>
          <w:sz w:val="22"/>
        </w:rPr>
        <w:t>按键</w:t>
      </w:r>
      <w:r w:rsidR="00927A7C">
        <w:rPr>
          <w:sz w:val="22"/>
        </w:rPr>
        <w:t>)</w:t>
      </w:r>
      <w:r w:rsidR="00EE2D40" w:rsidRPr="00C64BC8">
        <w:rPr>
          <w:rFonts w:hint="eastAsia"/>
          <w:sz w:val="22"/>
        </w:rPr>
        <w:t>，然后断电，再开机，频率校准完成。</w:t>
      </w:r>
      <w:r w:rsidR="00EE2D40" w:rsidRPr="00C64BC8">
        <w:rPr>
          <w:rFonts w:hint="eastAsia"/>
          <w:sz w:val="22"/>
        </w:rPr>
        <w:t xml:space="preserve"> </w:t>
      </w:r>
    </w:p>
    <w:p w:rsidR="00C64BC8" w:rsidRDefault="0002472D" w:rsidP="00EE2D40">
      <w:pPr>
        <w:rPr>
          <w:sz w:val="22"/>
        </w:rPr>
      </w:pPr>
      <w:r>
        <w:rPr>
          <w:sz w:val="22"/>
        </w:rPr>
        <w:t>4</w:t>
      </w:r>
      <w:r w:rsidR="00EE2D40" w:rsidRPr="00C64BC8">
        <w:rPr>
          <w:rFonts w:hint="eastAsia"/>
          <w:sz w:val="22"/>
        </w:rPr>
        <w:t>、</w:t>
      </w:r>
      <w:r w:rsidR="00A039DE" w:rsidRPr="00A039DE">
        <w:rPr>
          <w:sz w:val="22"/>
        </w:rPr>
        <w:t>After entering the more interface, click the "</w:t>
      </w:r>
      <w:r w:rsidR="00A039DE">
        <w:rPr>
          <w:sz w:val="22"/>
        </w:rPr>
        <w:t>OSCI</w:t>
      </w:r>
      <w:r w:rsidR="00A039DE" w:rsidRPr="00A039DE">
        <w:rPr>
          <w:sz w:val="22"/>
        </w:rPr>
        <w:t>" button in the lower right corner of the screen</w:t>
      </w:r>
      <w:r w:rsidR="00A039DE">
        <w:rPr>
          <w:sz w:val="22"/>
        </w:rPr>
        <w:t xml:space="preserve">. </w:t>
      </w:r>
      <w:r w:rsidR="00EE2D40" w:rsidRPr="00C64BC8">
        <w:rPr>
          <w:rFonts w:hint="eastAsia"/>
          <w:sz w:val="22"/>
        </w:rPr>
        <w:t>Use the oscilloscope to measure the frequency of the CH1 channel output. If the measured frequency is less than 10.00000KHz, turn the paramete</w:t>
      </w:r>
      <w:r w:rsidR="00EE2D40" w:rsidRPr="00C64BC8">
        <w:rPr>
          <w:sz w:val="22"/>
        </w:rPr>
        <w:t xml:space="preserve">r adjustment knob counterclockwise to decrease the corresponding value. </w:t>
      </w:r>
      <w:r w:rsidR="00927A7C" w:rsidRPr="00927A7C">
        <w:rPr>
          <w:sz w:val="22"/>
        </w:rPr>
        <w:t xml:space="preserve">When the measured output frequency of </w:t>
      </w:r>
      <w:r w:rsidR="00E9704F">
        <w:rPr>
          <w:sz w:val="22"/>
        </w:rPr>
        <w:t>CH1</w:t>
      </w:r>
      <w:r w:rsidR="00927A7C" w:rsidRPr="00927A7C">
        <w:rPr>
          <w:sz w:val="22"/>
        </w:rPr>
        <w:t xml:space="preserve"> channel is 10kHz, press down the parameter adjustment knob (</w:t>
      </w:r>
      <w:r w:rsidR="00927A7C" w:rsidRPr="00E9704F">
        <w:rPr>
          <w:color w:val="FF0000"/>
          <w:sz w:val="22"/>
        </w:rPr>
        <w:t>OK button</w:t>
      </w:r>
      <w:r w:rsidR="00927A7C" w:rsidRPr="00927A7C">
        <w:rPr>
          <w:sz w:val="22"/>
        </w:rPr>
        <w:t>), then turn off the power and start again, and the frequency calibration is completed.</w:t>
      </w:r>
    </w:p>
    <w:p w:rsidR="00E9704F" w:rsidRDefault="009E11C7" w:rsidP="00EE2D40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3332458" cy="15576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8" t="9283" b="3430"/>
                    <a:stretch/>
                  </pic:blipFill>
                  <pic:spPr bwMode="auto">
                    <a:xfrm>
                      <a:off x="0" y="0"/>
                      <a:ext cx="3373053" cy="15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04F" w:rsidRDefault="00E9704F" w:rsidP="00EE2D40">
      <w:pPr>
        <w:rPr>
          <w:sz w:val="22"/>
        </w:rPr>
      </w:pPr>
    </w:p>
    <w:p w:rsidR="00927A7C" w:rsidRDefault="00927A7C" w:rsidP="00EE2D40">
      <w:pPr>
        <w:rPr>
          <w:sz w:val="22"/>
        </w:rPr>
      </w:pPr>
    </w:p>
    <w:p w:rsidR="00EE2D40" w:rsidRDefault="00EE2D40" w:rsidP="009E11C7">
      <w:pPr>
        <w:ind w:firstLineChars="1900" w:firstLine="4180"/>
      </w:pPr>
      <w:r w:rsidRPr="00C64BC8">
        <w:rPr>
          <w:sz w:val="22"/>
        </w:rPr>
        <w:t>Technical Support E-mail:feeltech@126.com</w:t>
      </w:r>
      <w:bookmarkStart w:id="0" w:name="_GoBack"/>
      <w:bookmarkEnd w:id="0"/>
    </w:p>
    <w:sectPr w:rsidR="00EE2D40" w:rsidSect="00B813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6A08" w:rsidRDefault="006F6A08" w:rsidP="00956E96">
      <w:r>
        <w:separator/>
      </w:r>
    </w:p>
  </w:endnote>
  <w:endnote w:type="continuationSeparator" w:id="0">
    <w:p w:rsidR="006F6A08" w:rsidRDefault="006F6A08" w:rsidP="00956E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6A08" w:rsidRDefault="006F6A08" w:rsidP="00956E96">
      <w:r>
        <w:separator/>
      </w:r>
    </w:p>
  </w:footnote>
  <w:footnote w:type="continuationSeparator" w:id="0">
    <w:p w:rsidR="006F6A08" w:rsidRDefault="006F6A08" w:rsidP="00956E9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56E96"/>
    <w:rsid w:val="000111DF"/>
    <w:rsid w:val="0002472D"/>
    <w:rsid w:val="000C301A"/>
    <w:rsid w:val="000C52A8"/>
    <w:rsid w:val="000F0A2A"/>
    <w:rsid w:val="00110776"/>
    <w:rsid w:val="0012173A"/>
    <w:rsid w:val="00232B37"/>
    <w:rsid w:val="00431C75"/>
    <w:rsid w:val="00452114"/>
    <w:rsid w:val="00465DA8"/>
    <w:rsid w:val="00473EFD"/>
    <w:rsid w:val="00577DE0"/>
    <w:rsid w:val="00626CFE"/>
    <w:rsid w:val="006F6A08"/>
    <w:rsid w:val="00765BD3"/>
    <w:rsid w:val="007D7CC5"/>
    <w:rsid w:val="00927A7C"/>
    <w:rsid w:val="00956E96"/>
    <w:rsid w:val="009836CE"/>
    <w:rsid w:val="009E11C7"/>
    <w:rsid w:val="00A039DE"/>
    <w:rsid w:val="00A07B3D"/>
    <w:rsid w:val="00A216A0"/>
    <w:rsid w:val="00B81358"/>
    <w:rsid w:val="00B91D9B"/>
    <w:rsid w:val="00BB2849"/>
    <w:rsid w:val="00BD439D"/>
    <w:rsid w:val="00C11E75"/>
    <w:rsid w:val="00C64BC8"/>
    <w:rsid w:val="00C67075"/>
    <w:rsid w:val="00E43F6E"/>
    <w:rsid w:val="00E9704F"/>
    <w:rsid w:val="00EE2D40"/>
    <w:rsid w:val="00F01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9E7E9E6-073E-40A8-BE31-319AF5037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439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56E9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56E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56E9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56E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56E9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56E96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</Pages>
  <Words>211</Words>
  <Characters>1208</Characters>
  <Application>Microsoft Office Word</Application>
  <DocSecurity>0</DocSecurity>
  <Lines>10</Lines>
  <Paragraphs>2</Paragraphs>
  <ScaleCrop>false</ScaleCrop>
  <Company/>
  <LinksUpToDate>false</LinksUpToDate>
  <CharactersWithSpaces>1417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</dc:creator>
  <cp:keywords/>
  <dc:description/>
  <cp:lastModifiedBy>F-PC</cp:lastModifiedBy>
  <cp:revision>25</cp:revision>
  <dcterms:created xsi:type="dcterms:W3CDTF">2019-11-11T09:28:00Z</dcterms:created>
  <dcterms:modified xsi:type="dcterms:W3CDTF">2021-01-09T09:50:00Z</dcterms:modified>
</cp:coreProperties>
</file>